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96" w:rsidRDefault="00CF0A96" w:rsidP="00CF0A96">
      <w:pPr>
        <w:tabs>
          <w:tab w:val="center" w:pos="6577"/>
        </w:tabs>
        <w:rPr>
          <w:rFonts w:ascii="Handel" w:hAnsi="Handel"/>
          <w:b/>
          <w:i/>
          <w:snapToGrid w:val="0"/>
          <w:sz w:val="36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E330B4" wp14:editId="16D030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0285" cy="1021080"/>
            <wp:effectExtent l="0" t="0" r="0" b="7620"/>
            <wp:wrapNone/>
            <wp:docPr id="3" name="Imag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                                                     </w:t>
      </w:r>
      <w:r>
        <w:rPr>
          <w:rFonts w:ascii="Handel" w:hAnsi="Handel"/>
          <w:b/>
          <w:i/>
          <w:snapToGrid w:val="0"/>
          <w:sz w:val="36"/>
        </w:rPr>
        <w:t>Comité Départemental de Tir à l'Arc</w:t>
      </w:r>
    </w:p>
    <w:p w:rsidR="00CF0A96" w:rsidRDefault="00CF0A96" w:rsidP="00CF0A96">
      <w:pPr>
        <w:tabs>
          <w:tab w:val="center" w:pos="6577"/>
        </w:tabs>
        <w:rPr>
          <w:rFonts w:ascii="Handel" w:hAnsi="Handel"/>
          <w:b/>
          <w:i/>
          <w:snapToGrid w:val="0"/>
          <w:sz w:val="36"/>
        </w:rPr>
      </w:pPr>
      <w:r>
        <w:rPr>
          <w:rFonts w:ascii="Handel" w:hAnsi="Handel"/>
          <w:b/>
          <w:i/>
          <w:snapToGrid w:val="0"/>
          <w:sz w:val="36"/>
        </w:rPr>
        <w:t xml:space="preserve">                                                        </w:t>
      </w:r>
      <w:proofErr w:type="gramStart"/>
      <w:r>
        <w:rPr>
          <w:rFonts w:ascii="Handel" w:hAnsi="Handel"/>
          <w:b/>
          <w:i/>
          <w:snapToGrid w:val="0"/>
          <w:sz w:val="36"/>
        </w:rPr>
        <w:t>de</w:t>
      </w:r>
      <w:proofErr w:type="gramEnd"/>
      <w:r>
        <w:rPr>
          <w:rFonts w:ascii="Handel" w:hAnsi="Handel"/>
          <w:b/>
          <w:i/>
          <w:snapToGrid w:val="0"/>
          <w:sz w:val="36"/>
        </w:rPr>
        <w:t xml:space="preserve"> la Somme</w:t>
      </w:r>
    </w:p>
    <w:p w:rsidR="00CF0A96" w:rsidRDefault="00CF0A96" w:rsidP="00CF0A96">
      <w:pPr>
        <w:tabs>
          <w:tab w:val="center" w:pos="6577"/>
        </w:tabs>
        <w:jc w:val="both"/>
        <w:rPr>
          <w:rFonts w:ascii="Arial" w:hAnsi="Arial"/>
          <w:b/>
          <w:i/>
          <w:snapToGrid w:val="0"/>
        </w:rPr>
      </w:pPr>
    </w:p>
    <w:p w:rsidR="00CF0A96" w:rsidRDefault="00CF0A96" w:rsidP="00CF0A96">
      <w:pPr>
        <w:tabs>
          <w:tab w:val="center" w:pos="6577"/>
        </w:tabs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 xml:space="preserve">                               Siège social/Correspondance</w:t>
      </w:r>
      <w:r>
        <w:rPr>
          <w:rFonts w:ascii="Arial" w:hAnsi="Arial"/>
          <w:b/>
          <w:snapToGrid w:val="0"/>
        </w:rPr>
        <w:t xml:space="preserve"> : 150 rue d’Elbeuf 80000 AMIENS</w:t>
      </w:r>
    </w:p>
    <w:p w:rsidR="00CF0A96" w:rsidRDefault="00CF0A96" w:rsidP="00CF0A96">
      <w:pPr>
        <w:tabs>
          <w:tab w:val="center" w:pos="6577"/>
        </w:tabs>
        <w:jc w:val="center"/>
        <w:rPr>
          <w:rFonts w:ascii="Handel" w:hAnsi="Handel"/>
          <w:i/>
          <w:snapToGrid w:val="0"/>
        </w:rPr>
      </w:pPr>
      <w:r>
        <w:rPr>
          <w:rFonts w:ascii="Handel" w:hAnsi="Handel"/>
          <w:i/>
          <w:snapToGrid w:val="0"/>
        </w:rPr>
        <w:t xml:space="preserve">                                                   </w:t>
      </w:r>
      <w:proofErr w:type="gramStart"/>
      <w:r>
        <w:rPr>
          <w:rFonts w:ascii="Handel" w:hAnsi="Handel"/>
          <w:i/>
          <w:snapToGrid w:val="0"/>
        </w:rPr>
        <w:t>affilié</w:t>
      </w:r>
      <w:proofErr w:type="gramEnd"/>
      <w:r>
        <w:rPr>
          <w:rFonts w:ascii="Handel" w:hAnsi="Handel"/>
          <w:i/>
          <w:snapToGrid w:val="0"/>
        </w:rPr>
        <w:t xml:space="preserve"> à la Fédération Française de Tir à l'Arc – Comité Régional Hauts-de-France de Tir à l’Arc</w:t>
      </w: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43D21">
        <w:rPr>
          <w:rFonts w:ascii="Arial" w:hAnsi="Arial" w:cs="Arial"/>
          <w:bCs/>
        </w:rPr>
        <w:t xml:space="preserve">                                                    </w:t>
      </w: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</w:t>
      </w:r>
      <w:r w:rsidRPr="00443D21">
        <w:rPr>
          <w:rFonts w:ascii="Arial" w:hAnsi="Arial" w:cs="Arial"/>
          <w:bCs/>
        </w:rPr>
        <w:t xml:space="preserve">Amiens, le </w:t>
      </w:r>
      <w:r>
        <w:rPr>
          <w:rFonts w:ascii="Arial" w:hAnsi="Arial" w:cs="Arial"/>
          <w:bCs/>
        </w:rPr>
        <w:t>21 Janvier 2023</w:t>
      </w: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14E5" w:rsidRDefault="007D14E5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14E5" w:rsidRDefault="007D14E5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 : Assemblée Générale du Comité Départemental de Tir à l’Arc de la Somme</w:t>
      </w: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Cher Président,</w:t>
      </w:r>
    </w:p>
    <w:p w:rsidR="00CF0A96" w:rsidRDefault="00CF0A96" w:rsidP="00CF0A96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>
        <w:rPr>
          <w:rFonts w:ascii="Arial" w:hAnsi="Arial" w:cs="Arial"/>
        </w:rPr>
        <w:t>Chers amis archers,</w:t>
      </w:r>
    </w:p>
    <w:p w:rsidR="00CF0A96" w:rsidRDefault="00CF0A96" w:rsidP="00CF0A96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:rsidR="00CF0A96" w:rsidRDefault="00CF0A96" w:rsidP="00CF0A96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Vous êtes cordialement invités à participer à l'Assemblée Générale du Comité Départemental de la Somme qui se tiendra : </w:t>
      </w:r>
    </w:p>
    <w:p w:rsidR="00CF0A96" w:rsidRDefault="00CF0A96" w:rsidP="00CF0A96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</w:p>
    <w:p w:rsidR="00CF0A96" w:rsidRPr="00CF0A96" w:rsidRDefault="00CF0A96" w:rsidP="00CF0A96">
      <w:r w:rsidRPr="00CF0A96">
        <w:rPr>
          <w:rFonts w:ascii="Arial" w:hAnsi="Arial" w:cs="Arial"/>
        </w:rPr>
        <w:t xml:space="preserve">                        </w:t>
      </w:r>
      <w:proofErr w:type="gramStart"/>
      <w:r w:rsidRPr="00CF0A96">
        <w:rPr>
          <w:rFonts w:ascii="Arial" w:hAnsi="Arial" w:cs="Arial"/>
          <w:b/>
          <w:bCs/>
        </w:rPr>
        <w:t>le</w:t>
      </w:r>
      <w:proofErr w:type="gramEnd"/>
      <w:r w:rsidRPr="00CF0A96">
        <w:rPr>
          <w:rFonts w:ascii="Arial" w:hAnsi="Arial" w:cs="Arial"/>
          <w:b/>
          <w:bCs/>
        </w:rPr>
        <w:t xml:space="preserve"> vendredi 3 février  2023 à 19 heures à Cachy</w:t>
      </w:r>
    </w:p>
    <w:p w:rsidR="00CF0A96" w:rsidRPr="00CF0A96" w:rsidRDefault="00CF0A96" w:rsidP="00CF0A96">
      <w:pPr>
        <w:spacing w:before="100" w:beforeAutospacing="1" w:after="100" w:afterAutospacing="1"/>
        <w:ind w:firstLine="708"/>
      </w:pPr>
      <w:r w:rsidRPr="00CF0A96">
        <w:rPr>
          <w:rFonts w:ascii="Arial" w:hAnsi="Arial" w:cs="Arial"/>
          <w:u w:val="single"/>
        </w:rPr>
        <w:t xml:space="preserve">Ordre du jour </w:t>
      </w:r>
      <w:r w:rsidRPr="00CF0A96">
        <w:rPr>
          <w:rFonts w:ascii="Arial" w:hAnsi="Arial" w:cs="Arial"/>
          <w:b/>
          <w:bCs/>
          <w:u w:val="single"/>
        </w:rPr>
        <w:t>: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Accueil</w:t>
      </w:r>
      <w:r w:rsidRPr="00CF0A96">
        <w:t xml:space="preserve"> 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Rapport moral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Commission sportive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Commission jeunes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Commission parcours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Commission arbitres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Rapport financier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Vote du budget prévisionnel 2023 et de la cotisation 2024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Calendrier et actions 2023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 xml:space="preserve">Election d’un membre supplémentaire du Comité Départemental : </w:t>
      </w:r>
    </w:p>
    <w:p w:rsidR="00CF0A96" w:rsidRPr="00CF0A96" w:rsidRDefault="00CF0A96" w:rsidP="00CF0A96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</w:t>
      </w:r>
      <w:r w:rsidRPr="00CF0A96">
        <w:rPr>
          <w:rFonts w:ascii="Arial" w:hAnsi="Arial" w:cs="Arial"/>
        </w:rPr>
        <w:t>-</w:t>
      </w:r>
      <w:r w:rsidRPr="00CF0A96">
        <w:rPr>
          <w:sz w:val="14"/>
          <w:szCs w:val="14"/>
        </w:rPr>
        <w:t xml:space="preserve">        </w:t>
      </w:r>
      <w:r w:rsidRPr="00CF0A96">
        <w:rPr>
          <w:rFonts w:ascii="Arial" w:hAnsi="Arial" w:cs="Arial"/>
        </w:rPr>
        <w:t xml:space="preserve">un candidat : William </w:t>
      </w:r>
      <w:proofErr w:type="spellStart"/>
      <w:r w:rsidRPr="00CF0A96">
        <w:rPr>
          <w:rFonts w:ascii="Arial" w:hAnsi="Arial" w:cs="Arial"/>
        </w:rPr>
        <w:t>Wilmort</w:t>
      </w:r>
      <w:proofErr w:type="spellEnd"/>
      <w:r w:rsidRPr="00CF0A96">
        <w:rPr>
          <w:rFonts w:ascii="Arial" w:hAnsi="Arial" w:cs="Arial"/>
        </w:rPr>
        <w:t xml:space="preserve"> </w:t>
      </w:r>
      <w:proofErr w:type="gramStart"/>
      <w:r w:rsidRPr="00CF0A96">
        <w:rPr>
          <w:rFonts w:ascii="Arial" w:hAnsi="Arial" w:cs="Arial"/>
        </w:rPr>
        <w:t>( Moreuil</w:t>
      </w:r>
      <w:proofErr w:type="gramEnd"/>
      <w:r w:rsidRPr="00CF0A96">
        <w:rPr>
          <w:rFonts w:ascii="Arial" w:hAnsi="Arial" w:cs="Arial"/>
        </w:rPr>
        <w:t>)</w:t>
      </w:r>
    </w:p>
    <w:p w:rsidR="00CF0A96" w:rsidRPr="00CF0A96" w:rsidRDefault="00CF0A96" w:rsidP="00CF0A96">
      <w:pPr>
        <w:ind w:firstLine="708"/>
        <w:rPr>
          <w:sz w:val="24"/>
          <w:szCs w:val="24"/>
        </w:rPr>
      </w:pPr>
      <w:r>
        <w:rPr>
          <w:rFonts w:ascii="Arial" w:hAnsi="Arial" w:cs="Arial"/>
        </w:rPr>
        <w:t xml:space="preserve">             </w:t>
      </w:r>
      <w:r w:rsidRPr="00CF0A96">
        <w:rPr>
          <w:rFonts w:ascii="Arial" w:hAnsi="Arial" w:cs="Arial"/>
        </w:rPr>
        <w:t xml:space="preserve">Election du délégué du Comité Départemental : </w:t>
      </w:r>
    </w:p>
    <w:p w:rsidR="00CF0A96" w:rsidRPr="00CF0A96" w:rsidRDefault="00CF0A96" w:rsidP="00CF0A96">
      <w:pPr>
        <w:ind w:firstLine="708"/>
        <w:rPr>
          <w:sz w:val="24"/>
          <w:szCs w:val="24"/>
        </w:rPr>
      </w:pPr>
      <w:r w:rsidRPr="00CF0A96"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     </w:t>
      </w:r>
      <w:r w:rsidRPr="00CF0A96">
        <w:rPr>
          <w:rFonts w:ascii="Arial" w:hAnsi="Arial" w:cs="Arial"/>
        </w:rPr>
        <w:t xml:space="preserve"> -    deux candidats  Odile </w:t>
      </w:r>
      <w:proofErr w:type="spellStart"/>
      <w:r w:rsidRPr="00CF0A96">
        <w:rPr>
          <w:rFonts w:ascii="Arial" w:hAnsi="Arial" w:cs="Arial"/>
        </w:rPr>
        <w:t>Demarque</w:t>
      </w:r>
      <w:proofErr w:type="spellEnd"/>
      <w:r w:rsidRPr="00CF0A96">
        <w:rPr>
          <w:rFonts w:ascii="Arial" w:hAnsi="Arial" w:cs="Arial"/>
        </w:rPr>
        <w:t xml:space="preserve">(Abbeville)   et William </w:t>
      </w:r>
      <w:proofErr w:type="spellStart"/>
      <w:r w:rsidRPr="00CF0A96">
        <w:rPr>
          <w:rFonts w:ascii="Arial" w:hAnsi="Arial" w:cs="Arial"/>
        </w:rPr>
        <w:t>Wilmort</w:t>
      </w:r>
      <w:proofErr w:type="spellEnd"/>
      <w:r w:rsidRPr="00CF0A96">
        <w:rPr>
          <w:rFonts w:ascii="Arial" w:hAnsi="Arial" w:cs="Arial"/>
        </w:rPr>
        <w:t xml:space="preserve"> (Moreuil)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Questions diverses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Tirage au sort Coupe du Président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Récompenses aux champions et médailles d’ancienneté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t> 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 xml:space="preserve">Nous comptons sur votre présence. 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 </w:t>
      </w:r>
    </w:p>
    <w:p w:rsidR="00CF0A96" w:rsidRPr="00CF0A96" w:rsidRDefault="00CF0A96" w:rsidP="00CF0A96">
      <w:pPr>
        <w:ind w:left="708" w:firstLine="708"/>
        <w:rPr>
          <w:sz w:val="24"/>
          <w:szCs w:val="24"/>
        </w:rPr>
      </w:pPr>
      <w:r w:rsidRPr="00CF0A96">
        <w:rPr>
          <w:rFonts w:ascii="Arial" w:hAnsi="Arial" w:cs="Arial"/>
        </w:rPr>
        <w:t>Cordialement</w:t>
      </w:r>
    </w:p>
    <w:p w:rsidR="00CF0A96" w:rsidRPr="00CF0A96" w:rsidRDefault="00CF0A96" w:rsidP="00CF0A96">
      <w:pPr>
        <w:spacing w:before="100" w:beforeAutospacing="1" w:after="100" w:afterAutospacing="1"/>
        <w:ind w:left="5103"/>
        <w:rPr>
          <w:sz w:val="24"/>
          <w:szCs w:val="24"/>
        </w:rPr>
      </w:pPr>
      <w:r w:rsidRPr="00CF0A96">
        <w:rPr>
          <w:rFonts w:ascii="Arial" w:hAnsi="Arial" w:cs="Arial"/>
          <w:sz w:val="24"/>
          <w:szCs w:val="24"/>
        </w:rPr>
        <w:t> </w:t>
      </w:r>
    </w:p>
    <w:p w:rsidR="00CF0A96" w:rsidRPr="00CF0A96" w:rsidRDefault="00CF0A96" w:rsidP="00CF0A96">
      <w:pPr>
        <w:spacing w:before="100" w:beforeAutospacing="1" w:after="100" w:afterAutospacing="1"/>
        <w:ind w:left="5103"/>
        <w:rPr>
          <w:sz w:val="24"/>
          <w:szCs w:val="24"/>
        </w:rPr>
      </w:pPr>
      <w:r w:rsidRPr="00CF0A96">
        <w:rPr>
          <w:rFonts w:ascii="Arial" w:hAnsi="Arial" w:cs="Arial"/>
        </w:rPr>
        <w:t>Le Président</w:t>
      </w:r>
    </w:p>
    <w:p w:rsidR="00CF0A96" w:rsidRPr="00CF0A96" w:rsidRDefault="00CF0A96" w:rsidP="00CF0A96">
      <w:pPr>
        <w:spacing w:before="100" w:beforeAutospacing="1" w:after="100" w:afterAutospacing="1"/>
        <w:ind w:left="5103"/>
      </w:pPr>
      <w:r w:rsidRPr="00CF0A96">
        <w:rPr>
          <w:rFonts w:ascii="Calibri" w:hAnsi="Calibri" w:cs="Calibri"/>
          <w:sz w:val="24"/>
          <w:szCs w:val="24"/>
        </w:rPr>
        <w:lastRenderedPageBreak/>
        <w:t>Paul FOULON</w:t>
      </w:r>
    </w:p>
    <w:p w:rsidR="00CF0A96" w:rsidRDefault="00CF0A96" w:rsidP="00CF0A96">
      <w:pPr>
        <w:autoSpaceDE w:val="0"/>
        <w:autoSpaceDN w:val="0"/>
        <w:adjustRightInd w:val="0"/>
      </w:pPr>
    </w:p>
    <w:sectPr w:rsidR="00CF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nd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9A9"/>
    <w:multiLevelType w:val="hybridMultilevel"/>
    <w:tmpl w:val="353ED55E"/>
    <w:lvl w:ilvl="0" w:tplc="E8DE217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96"/>
    <w:rsid w:val="007D14E5"/>
    <w:rsid w:val="00C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AAAB"/>
  <w15:chartTrackingRefBased/>
  <w15:docId w15:val="{F51860DB-D212-40A6-8EAC-7441769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21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9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4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4</cp:revision>
  <dcterms:created xsi:type="dcterms:W3CDTF">2023-01-21T08:36:00Z</dcterms:created>
  <dcterms:modified xsi:type="dcterms:W3CDTF">2023-01-21T08:42:00Z</dcterms:modified>
</cp:coreProperties>
</file>