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8E5" w:rsidRDefault="00F45EED">
      <w:pPr>
        <w:spacing w:after="0"/>
      </w:pPr>
      <w:r>
        <w:rPr>
          <w:rFonts w:ascii="Courier New" w:eastAsia="Courier New" w:hAnsi="Courier New" w:cs="Courier New"/>
          <w:b/>
          <w:u w:val="single" w:color="000000"/>
        </w:rPr>
        <w:t>TARIF LICENCES 202</w:t>
      </w:r>
      <w:r w:rsidR="00FC01C1">
        <w:rPr>
          <w:rFonts w:ascii="Courier New" w:eastAsia="Courier New" w:hAnsi="Courier New" w:cs="Courier New"/>
          <w:b/>
          <w:u w:val="single" w:color="000000"/>
        </w:rPr>
        <w:t>4/2025</w:t>
      </w:r>
      <w:r>
        <w:rPr>
          <w:rFonts w:ascii="Courier New" w:eastAsia="Courier New" w:hAnsi="Courier New" w:cs="Courier New"/>
          <w:b/>
          <w:u w:val="single" w:color="000000"/>
        </w:rPr>
        <w:t xml:space="preserve"> POUR LES ADHERENTS</w:t>
      </w:r>
      <w:r>
        <w:rPr>
          <w:rFonts w:ascii="Courier New" w:eastAsia="Courier New" w:hAnsi="Courier New" w:cs="Courier New"/>
        </w:rPr>
        <w:t xml:space="preserve"> : vous avez le choix entre :</w:t>
      </w:r>
      <w:r>
        <w:rPr>
          <w:rFonts w:ascii="Courier New" w:eastAsia="Courier New" w:hAnsi="Courier New" w:cs="Courier New"/>
          <w:sz w:val="24"/>
        </w:rPr>
        <w:t xml:space="preserve">              </w:t>
      </w:r>
    </w:p>
    <w:p w:rsidR="00FA58E5" w:rsidRDefault="00F45EED">
      <w:pPr>
        <w:spacing w:after="0"/>
        <w:ind w:left="16"/>
      </w:pPr>
      <w:r>
        <w:rPr>
          <w:rFonts w:ascii="Courier New" w:eastAsia="Courier New" w:hAnsi="Courier New" w:cs="Courier New"/>
          <w:sz w:val="24"/>
        </w:rPr>
        <w:t xml:space="preserve">            </w:t>
      </w:r>
      <w:r>
        <w:t xml:space="preserve"> </w:t>
      </w:r>
    </w:p>
    <w:tbl>
      <w:tblPr>
        <w:tblStyle w:val="TableGrid"/>
        <w:tblW w:w="6964" w:type="dxa"/>
        <w:tblInd w:w="16" w:type="dxa"/>
        <w:tblCellMar>
          <w:top w:w="45" w:type="dxa"/>
          <w:left w:w="0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4133"/>
        <w:gridCol w:w="1253"/>
        <w:gridCol w:w="1578"/>
      </w:tblGrid>
      <w:tr w:rsidR="00FA58E5">
        <w:trPr>
          <w:trHeight w:val="622"/>
        </w:trPr>
        <w:tc>
          <w:tcPr>
            <w:tcW w:w="413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A58E5" w:rsidRDefault="00F45EED">
            <w:pPr>
              <w:spacing w:after="0"/>
              <w:ind w:right="210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Catégories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A58E5" w:rsidRDefault="00F45EED">
            <w:pPr>
              <w:spacing w:after="0"/>
              <w:ind w:left="67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TOTAL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58E5" w:rsidRDefault="00F45EED">
            <w:pPr>
              <w:spacing w:after="0"/>
              <w:ind w:left="113"/>
              <w:jc w:val="center"/>
            </w:pPr>
            <w:r>
              <w:rPr>
                <w:rFonts w:ascii="Segoe UI" w:eastAsia="Segoe UI" w:hAnsi="Segoe UI" w:cs="Segoe UI"/>
                <w:b/>
                <w:color w:val="282828"/>
                <w:sz w:val="24"/>
              </w:rPr>
              <w:t>ANNEE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6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A58E5" w:rsidRDefault="00FA58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A58E5" w:rsidRDefault="00FA58E5"/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5"/>
              <w:ind w:left="112"/>
              <w:jc w:val="center"/>
            </w:pPr>
            <w:r>
              <w:rPr>
                <w:rFonts w:ascii="Arial" w:eastAsia="Arial" w:hAnsi="Arial" w:cs="Arial"/>
                <w:b/>
                <w:color w:val="E74C3C"/>
                <w:sz w:val="24"/>
              </w:rPr>
              <w:t>202</w:t>
            </w:r>
            <w:r w:rsidR="00FC01C1">
              <w:rPr>
                <w:rFonts w:ascii="Arial" w:eastAsia="Arial" w:hAnsi="Arial" w:cs="Arial"/>
                <w:b/>
                <w:color w:val="E74C3C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FA58E5" w:rsidRDefault="00F45EED">
            <w:pPr>
              <w:spacing w:after="0"/>
            </w:pPr>
            <w:r>
              <w:rPr>
                <w:rFonts w:ascii="Segoe UI" w:eastAsia="Segoe UI" w:hAnsi="Segoe UI" w:cs="Segoe UI"/>
                <w:color w:val="282828"/>
                <w:sz w:val="2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370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right="205"/>
              <w:jc w:val="center"/>
            </w:pPr>
            <w:r>
              <w:rPr>
                <w:rFonts w:ascii="Arial" w:eastAsia="Arial" w:hAnsi="Arial" w:cs="Arial"/>
                <w:b/>
                <w:color w:val="282828"/>
                <w:sz w:val="24"/>
              </w:rPr>
              <w:t>COMPETITION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</w:pPr>
            <w:r>
              <w:rPr>
                <w:rFonts w:ascii="Arial" w:eastAsia="Arial" w:hAnsi="Arial" w:cs="Arial"/>
                <w:color w:val="282828"/>
                <w:sz w:val="24"/>
              </w:rPr>
              <w:t>110.00 €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358"/>
              <w:jc w:val="center"/>
            </w:pPr>
            <w:r>
              <w:rPr>
                <w:rFonts w:ascii="Arial" w:eastAsia="Arial" w:hAnsi="Arial" w:cs="Arial"/>
                <w:color w:val="282828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338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right="208"/>
              <w:jc w:val="center"/>
            </w:pPr>
            <w:r>
              <w:rPr>
                <w:rFonts w:ascii="Arial" w:eastAsia="Arial" w:hAnsi="Arial" w:cs="Arial"/>
                <w:b/>
                <w:color w:val="282828"/>
                <w:sz w:val="24"/>
              </w:rPr>
              <w:t>CLUB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65"/>
            </w:pPr>
            <w:r>
              <w:rPr>
                <w:rFonts w:ascii="Arial" w:eastAsia="Arial" w:hAnsi="Arial" w:cs="Arial"/>
                <w:color w:val="282828"/>
                <w:sz w:val="24"/>
              </w:rPr>
              <w:t>92.00 €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358"/>
              <w:jc w:val="center"/>
            </w:pPr>
            <w:r>
              <w:rPr>
                <w:rFonts w:ascii="Arial" w:eastAsia="Arial" w:hAnsi="Arial" w:cs="Arial"/>
                <w:color w:val="282828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337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right="208"/>
              <w:jc w:val="center"/>
            </w:pPr>
            <w:r>
              <w:rPr>
                <w:rFonts w:ascii="Arial" w:eastAsia="Arial" w:hAnsi="Arial" w:cs="Arial"/>
                <w:b/>
                <w:color w:val="282828"/>
                <w:sz w:val="24"/>
              </w:rPr>
              <w:t>SANS PRATIQUE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65"/>
            </w:pPr>
            <w:r>
              <w:rPr>
                <w:rFonts w:ascii="Arial" w:eastAsia="Arial" w:hAnsi="Arial" w:cs="Arial"/>
                <w:color w:val="282828"/>
                <w:sz w:val="24"/>
              </w:rPr>
              <w:t>35.00 €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358"/>
              <w:jc w:val="center"/>
            </w:pPr>
            <w:r>
              <w:rPr>
                <w:rFonts w:ascii="Arial" w:eastAsia="Arial" w:hAnsi="Arial" w:cs="Arial"/>
                <w:color w:val="282828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343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right="205"/>
              <w:jc w:val="center"/>
            </w:pPr>
            <w:r>
              <w:rPr>
                <w:rFonts w:ascii="Arial" w:eastAsia="Arial" w:hAnsi="Arial" w:cs="Arial"/>
                <w:b/>
                <w:color w:val="282828"/>
                <w:sz w:val="24"/>
              </w:rPr>
              <w:t>JEUNES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65"/>
            </w:pPr>
            <w:r>
              <w:rPr>
                <w:rFonts w:ascii="Arial" w:eastAsia="Arial" w:hAnsi="Arial" w:cs="Arial"/>
                <w:color w:val="282828"/>
                <w:sz w:val="24"/>
              </w:rPr>
              <w:t>90.00 €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358"/>
              <w:jc w:val="center"/>
            </w:pPr>
            <w:r>
              <w:rPr>
                <w:rFonts w:ascii="Arial" w:eastAsia="Arial" w:hAnsi="Arial" w:cs="Arial"/>
                <w:color w:val="282828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339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right="210"/>
              <w:jc w:val="center"/>
            </w:pPr>
            <w:r>
              <w:rPr>
                <w:rFonts w:ascii="Arial" w:eastAsia="Arial" w:hAnsi="Arial" w:cs="Arial"/>
                <w:b/>
                <w:color w:val="282828"/>
                <w:sz w:val="24"/>
              </w:rPr>
              <w:t>POUSSINS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65"/>
            </w:pPr>
            <w:r>
              <w:rPr>
                <w:rFonts w:ascii="Arial" w:eastAsia="Arial" w:hAnsi="Arial" w:cs="Arial"/>
                <w:color w:val="282828"/>
                <w:sz w:val="24"/>
              </w:rPr>
              <w:t>90.00 €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358"/>
              <w:jc w:val="center"/>
            </w:pPr>
            <w:r>
              <w:rPr>
                <w:rFonts w:ascii="Arial" w:eastAsia="Arial" w:hAnsi="Arial" w:cs="Arial"/>
                <w:color w:val="282828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415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252"/>
            </w:pPr>
            <w:r>
              <w:rPr>
                <w:rFonts w:ascii="Arial" w:eastAsia="Arial" w:hAnsi="Arial" w:cs="Arial"/>
                <w:b/>
                <w:color w:val="282828"/>
                <w:sz w:val="24"/>
              </w:rPr>
              <w:t>Convention FFA-FFSU-UNSS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65"/>
            </w:pPr>
            <w:r>
              <w:rPr>
                <w:rFonts w:ascii="Arial" w:eastAsia="Arial" w:hAnsi="Arial" w:cs="Arial"/>
                <w:color w:val="282828"/>
                <w:sz w:val="24"/>
              </w:rPr>
              <w:t>90.00 €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358"/>
              <w:jc w:val="center"/>
            </w:pPr>
            <w:r>
              <w:rPr>
                <w:rFonts w:ascii="Arial" w:eastAsia="Arial" w:hAnsi="Arial" w:cs="Arial"/>
                <w:color w:val="282828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A58E5">
        <w:trPr>
          <w:trHeight w:val="389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A58E5" w:rsidRDefault="00F45EED">
            <w:pPr>
              <w:spacing w:after="0"/>
              <w:ind w:left="425"/>
            </w:pPr>
            <w: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A58E5" w:rsidRDefault="00FA58E5" w:rsidP="00F45EED">
            <w:pPr>
              <w:spacing w:after="0"/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A58E5" w:rsidRDefault="00F45EED">
            <w:pPr>
              <w:spacing w:after="0"/>
              <w:ind w:left="358"/>
              <w:jc w:val="center"/>
            </w:pPr>
            <w:r>
              <w:rPr>
                <w:rFonts w:ascii="Arial" w:eastAsia="Arial" w:hAnsi="Arial" w:cs="Arial"/>
                <w:color w:val="282828"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282828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FC01C1">
        <w:trPr>
          <w:trHeight w:val="389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C01C1" w:rsidRDefault="00FC01C1" w:rsidP="00FC01C1">
            <w:pPr>
              <w:spacing w:after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FC01C1" w:rsidRDefault="00FC01C1">
            <w:pPr>
              <w:spacing w:after="0"/>
              <w:ind w:left="65"/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C01C1" w:rsidRDefault="00FC01C1">
            <w:pPr>
              <w:spacing w:after="0"/>
              <w:ind w:left="358"/>
              <w:jc w:val="center"/>
              <w:rPr>
                <w:rFonts w:ascii="Arial" w:eastAsia="Arial" w:hAnsi="Arial" w:cs="Arial"/>
                <w:color w:val="282828"/>
                <w:sz w:val="24"/>
              </w:rPr>
            </w:pPr>
          </w:p>
        </w:tc>
      </w:tr>
    </w:tbl>
    <w:p w:rsidR="00FC01C1" w:rsidRDefault="00FC01C1">
      <w:pPr>
        <w:spacing w:after="228"/>
        <w:ind w:right="144"/>
        <w:jc w:val="right"/>
        <w:rPr>
          <w:rFonts w:ascii="Courier New" w:eastAsia="Courier New" w:hAnsi="Courier New" w:cs="Courier New"/>
          <w:sz w:val="24"/>
        </w:rPr>
      </w:pPr>
    </w:p>
    <w:p w:rsidR="00FC01C1" w:rsidRPr="00FC01C1" w:rsidRDefault="00FC01C1" w:rsidP="00FC01C1">
      <w:pPr>
        <w:tabs>
          <w:tab w:val="left" w:pos="780"/>
          <w:tab w:val="right" w:pos="11024"/>
        </w:tabs>
        <w:spacing w:after="228"/>
        <w:ind w:right="144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sz w:val="24"/>
        </w:rPr>
        <w:tab/>
      </w:r>
      <w:r w:rsidRPr="00FC01C1">
        <w:rPr>
          <w:rFonts w:ascii="Courier New" w:eastAsia="Courier New" w:hAnsi="Courier New" w:cs="Courier New"/>
          <w:b/>
          <w:sz w:val="24"/>
        </w:rPr>
        <w:t>La compagnie met à disposition les arcs pour les débutants contre une caution de 150 €</w:t>
      </w:r>
    </w:p>
    <w:p w:rsidR="00FA58E5" w:rsidRPr="00FC01C1" w:rsidRDefault="00FC01C1" w:rsidP="00FC01C1">
      <w:pPr>
        <w:tabs>
          <w:tab w:val="left" w:pos="780"/>
          <w:tab w:val="right" w:pos="11024"/>
        </w:tabs>
        <w:spacing w:after="228"/>
        <w:ind w:right="144"/>
        <w:rPr>
          <w:b/>
        </w:rPr>
      </w:pPr>
      <w:r>
        <w:rPr>
          <w:rFonts w:ascii="Courier New" w:eastAsia="Courier New" w:hAnsi="Courier New" w:cs="Courier New"/>
          <w:b/>
          <w:sz w:val="24"/>
        </w:rPr>
        <w:t>Prévoir l’achat d’un kit comprenant un carquois, 4 flèches, une palette, un protège bras, une dragonne (tarif négocié par la compagnie</w:t>
      </w:r>
      <w:r w:rsidR="00F45EED">
        <w:rPr>
          <w:rFonts w:ascii="Courier New" w:eastAsia="Courier New" w:hAnsi="Courier New" w:cs="Courier New"/>
          <w:b/>
          <w:sz w:val="24"/>
        </w:rPr>
        <w:t xml:space="preserve"> chez notre partenaire Gold Archery</w:t>
      </w:r>
      <w:r>
        <w:rPr>
          <w:rFonts w:ascii="Courier New" w:eastAsia="Courier New" w:hAnsi="Courier New" w:cs="Courier New"/>
          <w:b/>
          <w:sz w:val="24"/>
        </w:rPr>
        <w:t>,</w:t>
      </w:r>
      <w:bookmarkStart w:id="0" w:name="_GoBack"/>
      <w:bookmarkEnd w:id="0"/>
      <w:r>
        <w:rPr>
          <w:rFonts w:ascii="Courier New" w:eastAsia="Courier New" w:hAnsi="Courier New" w:cs="Courier New"/>
          <w:b/>
          <w:sz w:val="24"/>
        </w:rPr>
        <w:t>55€)</w:t>
      </w:r>
    </w:p>
    <w:p w:rsidR="00FA58E5" w:rsidRDefault="00F45EED">
      <w:pPr>
        <w:spacing w:after="229"/>
        <w:ind w:right="144"/>
        <w:jc w:val="righ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FA58E5" w:rsidRDefault="00F45EED">
      <w:pPr>
        <w:spacing w:after="190"/>
        <w:ind w:right="144"/>
        <w:jc w:val="righ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FA58E5" w:rsidRDefault="00F45EED">
      <w:pPr>
        <w:spacing w:after="169"/>
        <w:jc w:val="right"/>
      </w:pPr>
      <w:r>
        <w:rPr>
          <w:noProof/>
        </w:rPr>
        <w:drawing>
          <wp:inline distT="0" distB="0" distL="0" distR="0">
            <wp:extent cx="6873240" cy="1450848"/>
            <wp:effectExtent l="0" t="0" r="0" b="0"/>
            <wp:docPr id="1973" name="Picture 1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" name="Picture 19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3240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4"/>
        </w:rPr>
        <w:t xml:space="preserve">  </w:t>
      </w:r>
    </w:p>
    <w:p w:rsidR="00FA58E5" w:rsidRDefault="00F45EED">
      <w:pPr>
        <w:spacing w:after="229"/>
        <w:ind w:right="144"/>
        <w:jc w:val="righ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FA58E5" w:rsidRDefault="00F45EED">
      <w:pPr>
        <w:spacing w:after="16" w:line="484" w:lineRule="auto"/>
        <w:ind w:left="16" w:right="11008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rFonts w:ascii="Courier New" w:eastAsia="Courier New" w:hAnsi="Courier New" w:cs="Courier New"/>
          <w:b/>
        </w:rPr>
        <w:t xml:space="preserve"> </w:t>
      </w:r>
    </w:p>
    <w:p w:rsidR="00FA58E5" w:rsidRDefault="00F45EED">
      <w:pPr>
        <w:spacing w:after="0" w:line="271" w:lineRule="auto"/>
        <w:ind w:left="11" w:right="1102" w:hanging="11"/>
      </w:pPr>
      <w:r>
        <w:rPr>
          <w:rFonts w:ascii="Courier New" w:eastAsia="Courier New" w:hAnsi="Courier New" w:cs="Courier New"/>
          <w:b/>
          <w:color w:val="FF0000"/>
          <w:sz w:val="24"/>
        </w:rPr>
        <w:lastRenderedPageBreak/>
        <w:t>ATTENTION</w:t>
      </w:r>
      <w:r>
        <w:rPr>
          <w:rFonts w:ascii="Courier New" w:eastAsia="Courier New" w:hAnsi="Courier New" w:cs="Courier New"/>
          <w:b/>
          <w:sz w:val="24"/>
        </w:rPr>
        <w:t xml:space="preserve"> : </w:t>
      </w:r>
      <w:r>
        <w:rPr>
          <w:rFonts w:ascii="Courier New" w:eastAsia="Courier New" w:hAnsi="Courier New" w:cs="Courier New"/>
          <w:b/>
        </w:rPr>
        <w:t>Lors des entraînements en salle (gymnase H. Boucher), changement sur place</w:t>
      </w:r>
      <w:r>
        <w:rPr>
          <w:rFonts w:ascii="Courier New" w:eastAsia="Courier New" w:hAnsi="Courier New" w:cs="Courier New"/>
          <w:b/>
          <w:sz w:val="24"/>
        </w:rPr>
        <w:t xml:space="preserve"> </w:t>
      </w:r>
      <w:r>
        <w:rPr>
          <w:rFonts w:ascii="Courier New" w:eastAsia="Courier New" w:hAnsi="Courier New" w:cs="Courier New"/>
          <w:b/>
          <w:color w:val="0070C0"/>
          <w:sz w:val="24"/>
          <w:u w:val="single" w:color="0070C0"/>
        </w:rPr>
        <w:t>OBLIGATOIRE</w:t>
      </w:r>
      <w:r>
        <w:rPr>
          <w:rFonts w:ascii="Courier New" w:eastAsia="Courier New" w:hAnsi="Courier New" w:cs="Courier New"/>
          <w:b/>
          <w:sz w:val="24"/>
        </w:rPr>
        <w:t xml:space="preserve"> </w:t>
      </w:r>
      <w:r>
        <w:rPr>
          <w:rFonts w:ascii="Courier New" w:eastAsia="Courier New" w:hAnsi="Courier New" w:cs="Courier New"/>
          <w:b/>
        </w:rPr>
        <w:t>des chaussures propres pour accéder sur le pas de tir.</w:t>
      </w:r>
      <w:r>
        <w:rPr>
          <w:rFonts w:ascii="Courier New" w:eastAsia="Courier New" w:hAnsi="Courier New" w:cs="Courier New"/>
          <w:b/>
          <w:sz w:val="24"/>
        </w:rPr>
        <w:t xml:space="preserve"> </w:t>
      </w:r>
      <w:r>
        <w:rPr>
          <w:b/>
        </w:rPr>
        <w:t xml:space="preserve"> </w:t>
      </w:r>
    </w:p>
    <w:p w:rsidR="00FA58E5" w:rsidRDefault="00F45EED">
      <w:pPr>
        <w:spacing w:after="29"/>
        <w:ind w:left="16"/>
      </w:pPr>
      <w:r>
        <w:rPr>
          <w:rFonts w:ascii="Courier New" w:eastAsia="Courier New" w:hAnsi="Courier New" w:cs="Courier New"/>
          <w:b/>
        </w:rPr>
        <w:t xml:space="preserve"> </w:t>
      </w:r>
      <w:r>
        <w:rPr>
          <w:b/>
          <w:sz w:val="20"/>
        </w:rPr>
        <w:t xml:space="preserve"> </w:t>
      </w:r>
    </w:p>
    <w:p w:rsidR="00FA58E5" w:rsidRDefault="00F45EED">
      <w:pPr>
        <w:spacing w:after="13"/>
        <w:ind w:left="16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t xml:space="preserve"> </w:t>
      </w:r>
    </w:p>
    <w:p w:rsidR="00FA58E5" w:rsidRDefault="00F45EED">
      <w:pPr>
        <w:spacing w:after="12"/>
        <w:ind w:left="16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t xml:space="preserve"> </w:t>
      </w:r>
    </w:p>
    <w:p w:rsidR="00FA58E5" w:rsidRDefault="00F45EED">
      <w:pPr>
        <w:spacing w:after="13"/>
        <w:ind w:left="16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t xml:space="preserve"> </w:t>
      </w:r>
    </w:p>
    <w:p w:rsidR="00FA58E5" w:rsidRDefault="00F45EED">
      <w:pPr>
        <w:spacing w:after="17"/>
        <w:ind w:left="16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t xml:space="preserve"> </w:t>
      </w:r>
    </w:p>
    <w:p w:rsidR="00FA58E5" w:rsidRDefault="00F45EED">
      <w:pPr>
        <w:spacing w:after="10"/>
        <w:ind w:left="16"/>
      </w:pPr>
      <w:r>
        <w:rPr>
          <w:rFonts w:ascii="Courier New" w:eastAsia="Courier New" w:hAnsi="Courier New" w:cs="Courier New"/>
          <w:sz w:val="24"/>
        </w:rPr>
        <w:t xml:space="preserve">                                              </w:t>
      </w:r>
      <w:r>
        <w:t xml:space="preserve"> </w:t>
      </w:r>
    </w:p>
    <w:p w:rsidR="00FA58E5" w:rsidRDefault="00F45EED">
      <w:pPr>
        <w:spacing w:after="11"/>
        <w:ind w:left="2234"/>
        <w:jc w:val="center"/>
      </w:pPr>
      <w:r>
        <w:rPr>
          <w:rFonts w:ascii="Courier New" w:eastAsia="Courier New" w:hAnsi="Courier New" w:cs="Courier New"/>
          <w:sz w:val="24"/>
        </w:rPr>
        <w:t xml:space="preserve">  </w:t>
      </w:r>
      <w:r>
        <w:t xml:space="preserve"> </w:t>
      </w:r>
    </w:p>
    <w:p w:rsidR="00FA58E5" w:rsidRDefault="00F45EED">
      <w:pPr>
        <w:spacing w:after="0"/>
        <w:ind w:left="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sectPr w:rsidR="00FA58E5">
      <w:pgSz w:w="12240" w:h="15840"/>
      <w:pgMar w:top="1440" w:right="368" w:bottom="1440" w:left="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E5"/>
    <w:rsid w:val="00F45EED"/>
    <w:rsid w:val="00FA58E5"/>
    <w:rsid w:val="00F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B5BC"/>
  <w15:docId w15:val="{2DAFB9E7-A8FE-476E-8D81-26D8D43C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cp:lastModifiedBy>Greta</cp:lastModifiedBy>
  <cp:revision>3</cp:revision>
  <dcterms:created xsi:type="dcterms:W3CDTF">2024-07-07T18:47:00Z</dcterms:created>
  <dcterms:modified xsi:type="dcterms:W3CDTF">2024-07-07T18:48:00Z</dcterms:modified>
</cp:coreProperties>
</file>